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8F" w:rsidRDefault="00505E8F" w:rsidP="003E75E9">
      <w:pPr>
        <w:pStyle w:val="Gvdemetni0"/>
        <w:shd w:val="clear" w:color="auto" w:fill="auto"/>
        <w:spacing w:line="293" w:lineRule="exact"/>
        <w:ind w:left="993" w:right="148"/>
      </w:pPr>
    </w:p>
    <w:p w:rsidR="003E75E9" w:rsidRDefault="00311C22" w:rsidP="00A140F7">
      <w:pPr>
        <w:pStyle w:val="Gvdemetni0"/>
        <w:shd w:val="clear" w:color="auto" w:fill="auto"/>
        <w:spacing w:line="293" w:lineRule="exact"/>
        <w:ind w:left="993" w:right="148"/>
        <w:jc w:val="center"/>
      </w:pPr>
      <w:r>
        <w:t>202</w:t>
      </w:r>
      <w:r w:rsidR="00E93860">
        <w:t>2</w:t>
      </w:r>
      <w:r w:rsidR="00815A73">
        <w:t xml:space="preserve"> - 20</w:t>
      </w:r>
      <w:r w:rsidR="00E93860">
        <w:t>23</w:t>
      </w:r>
      <w:r w:rsidR="00815A73">
        <w:t xml:space="preserve"> EĞİTİM-ÖĞRETİM YILI </w:t>
      </w:r>
      <w:r>
        <w:t>YAĞLIDERE ANADOLU LİSESİ</w:t>
      </w:r>
    </w:p>
    <w:p w:rsidR="003E75E9" w:rsidRDefault="00815A73" w:rsidP="00A140F7">
      <w:pPr>
        <w:pStyle w:val="Gvdemetni0"/>
        <w:shd w:val="clear" w:color="auto" w:fill="auto"/>
        <w:spacing w:line="293" w:lineRule="exact"/>
        <w:ind w:right="148"/>
        <w:jc w:val="center"/>
      </w:pPr>
      <w:r>
        <w:t xml:space="preserve">OKUL AİLE BİRLİĞİ </w:t>
      </w:r>
      <w:r w:rsidR="00D1163C">
        <w:t>202</w:t>
      </w:r>
      <w:r w:rsidR="00E93860">
        <w:t>2-2023</w:t>
      </w:r>
      <w:r>
        <w:t xml:space="preserve"> YILI FAALİYET BİLANÇOSU</w:t>
      </w:r>
    </w:p>
    <w:p w:rsidR="00767313" w:rsidRDefault="00815A73" w:rsidP="00A140F7">
      <w:pPr>
        <w:pStyle w:val="Gvdemetni0"/>
        <w:shd w:val="clear" w:color="auto" w:fill="auto"/>
        <w:spacing w:line="293" w:lineRule="exact"/>
        <w:ind w:left="993" w:right="148"/>
        <w:jc w:val="center"/>
      </w:pPr>
      <w:r>
        <w:t xml:space="preserve">( </w:t>
      </w:r>
      <w:r w:rsidR="00E93860">
        <w:t>02.11.2022 - 0</w:t>
      </w:r>
      <w:r w:rsidR="00810067">
        <w:t>2/11/202</w:t>
      </w:r>
      <w:r w:rsidR="00E93860">
        <w:t>3</w:t>
      </w:r>
      <w:r>
        <w:t xml:space="preserve"> ARASI )</w:t>
      </w:r>
    </w:p>
    <w:p w:rsidR="003E75E9" w:rsidRDefault="003E75E9" w:rsidP="003E75E9">
      <w:pPr>
        <w:pStyle w:val="Gvdemetni0"/>
        <w:shd w:val="clear" w:color="auto" w:fill="auto"/>
        <w:spacing w:line="293" w:lineRule="exact"/>
        <w:ind w:left="993" w:right="148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946"/>
        <w:gridCol w:w="2280"/>
      </w:tblGrid>
      <w:tr w:rsidR="00767313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Sıra 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</w:pPr>
            <w:r>
              <w:t>GELİRİN CİNSİ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TUTARI</w:t>
            </w:r>
          </w:p>
        </w:tc>
      </w:tr>
      <w:tr w:rsidR="00767313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E938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Bir Önceki Dönemden (2022</w:t>
            </w:r>
            <w:r w:rsidR="00F17786">
              <w:t xml:space="preserve"> </w:t>
            </w:r>
            <w:r w:rsidR="00815A73">
              <w:t>Yılından Devir 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E93860" w:rsidP="00E938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871,14</w:t>
            </w:r>
            <w:r w:rsidR="00815A73">
              <w:t xml:space="preserve"> TL</w:t>
            </w:r>
          </w:p>
        </w:tc>
      </w:tr>
      <w:tr w:rsidR="00767313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E938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Kantin kira geliri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9B297A" w:rsidP="009B297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</w:t>
            </w:r>
            <w:r w:rsidR="00E93860">
              <w:t>.</w:t>
            </w:r>
            <w:r>
              <w:t>01</w:t>
            </w:r>
            <w:r w:rsidR="00E93860">
              <w:t>8,18 TL</w:t>
            </w:r>
          </w:p>
        </w:tc>
      </w:tr>
      <w:tr w:rsidR="00767313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 w:rsidP="0096271E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>
        <w:trPr>
          <w:trHeight w:val="461"/>
          <w:jc w:val="center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D807CC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840"/>
              <w:rPr>
                <w:b/>
              </w:rPr>
            </w:pPr>
            <w:r w:rsidRPr="00D807CC">
              <w:rPr>
                <w:b/>
              </w:rPr>
              <w:t>GELİRLER TOPLAMI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9B1EF4" w:rsidRDefault="00E93860" w:rsidP="00E938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</w:t>
            </w:r>
            <w:r w:rsidR="00671B9F">
              <w:t>.</w:t>
            </w:r>
            <w:r>
              <w:t>959</w:t>
            </w:r>
            <w:r w:rsidR="00671B9F">
              <w:t>.</w:t>
            </w:r>
            <w:r>
              <w:t>32</w:t>
            </w:r>
            <w:r w:rsidR="00815A73" w:rsidRPr="009B1EF4">
              <w:t xml:space="preserve"> TL</w:t>
            </w:r>
          </w:p>
        </w:tc>
      </w:tr>
      <w:tr w:rsidR="00767313">
        <w:trPr>
          <w:trHeight w:val="677"/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313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Sıra 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</w:pPr>
            <w:r>
              <w:t>GİDERİN CİNSİ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TUTARI</w:t>
            </w:r>
          </w:p>
        </w:tc>
      </w:tr>
      <w:tr w:rsidR="00767313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C8597C" w:rsidP="009B1E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Tabela, baskı, revize, montaj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C8597C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5.000,00 TL</w:t>
            </w:r>
          </w:p>
        </w:tc>
      </w:tr>
      <w:tr w:rsidR="009B1EF4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F4" w:rsidRDefault="009B1EF4" w:rsidP="009B1E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F4" w:rsidRDefault="00C8597C" w:rsidP="009B1E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Muhtelif Kırtasiye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F4" w:rsidRDefault="00C8597C" w:rsidP="009B1EF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2.000,00 TL</w:t>
            </w:r>
          </w:p>
        </w:tc>
      </w:tr>
      <w:tr w:rsidR="00767313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D807CC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rPr>
                <w:b/>
              </w:rPr>
            </w:pPr>
            <w:r w:rsidRPr="00D807CC">
              <w:rPr>
                <w:b/>
              </w:rPr>
              <w:t>GİDERLER TOPLAMI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9B1EF4" w:rsidRDefault="00C8597C" w:rsidP="00C8597C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7.000,0</w:t>
            </w:r>
            <w:r w:rsidR="0052274F">
              <w:t>0</w:t>
            </w:r>
            <w:r w:rsidR="004621C9">
              <w:t xml:space="preserve"> TL</w:t>
            </w:r>
          </w:p>
        </w:tc>
      </w:tr>
    </w:tbl>
    <w:p w:rsidR="00767313" w:rsidRDefault="00767313">
      <w:pPr>
        <w:rPr>
          <w:sz w:val="2"/>
          <w:szCs w:val="2"/>
        </w:rPr>
      </w:pPr>
    </w:p>
    <w:p w:rsidR="00767313" w:rsidRDefault="00767313">
      <w:pPr>
        <w:spacing w:line="5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246"/>
        <w:gridCol w:w="4123"/>
      </w:tblGrid>
      <w:tr w:rsidR="00767313">
        <w:trPr>
          <w:trHeight w:val="6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</w:pPr>
            <w:r>
              <w:t>Sıra No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9B297A" w:rsidP="009B297A">
            <w:pPr>
              <w:pStyle w:val="Gvdemetni0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t>2023 YILI GENEL TOPLAM (01/01/2022 - 02/11/2023</w:t>
            </w:r>
            <w:r w:rsidR="00815A73">
              <w:t xml:space="preserve"> TARİHLERİ ARASI )</w:t>
            </w:r>
          </w:p>
        </w:tc>
      </w:tr>
      <w:tr w:rsidR="00767313">
        <w:trPr>
          <w:trHeight w:val="40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F946C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2022-2023</w:t>
            </w:r>
            <w:r w:rsidR="00815A73">
              <w:t xml:space="preserve"> YILI GELİRLER TOPLAMI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9B297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11.018,18 TL</w:t>
            </w:r>
          </w:p>
        </w:tc>
      </w:tr>
      <w:tr w:rsidR="00767313">
        <w:trPr>
          <w:trHeight w:val="408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313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F946C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2022-2023</w:t>
            </w:r>
            <w:r w:rsidR="008A6D40">
              <w:t xml:space="preserve"> </w:t>
            </w:r>
            <w:r w:rsidR="00815A73">
              <w:t>YILI GİDERLER TOPLAMI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9B1EF4" w:rsidRDefault="009B297A" w:rsidP="009B297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7.000,00</w:t>
            </w:r>
            <w:r w:rsidR="00B0189C">
              <w:t xml:space="preserve"> TL</w:t>
            </w:r>
          </w:p>
        </w:tc>
      </w:tr>
      <w:tr w:rsidR="00767313">
        <w:trPr>
          <w:trHeight w:val="408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313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9B297A" w:rsidP="009B297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  <w:r w:rsidR="008A6D40">
              <w:t>.</w:t>
            </w:r>
            <w:r>
              <w:t>959,32 TL</w:t>
            </w:r>
          </w:p>
        </w:tc>
      </w:tr>
      <w:tr w:rsidR="00767313">
        <w:trPr>
          <w:trHeight w:val="403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313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KASADAKİ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9B297A" w:rsidP="009B297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4.959,32</w:t>
            </w:r>
            <w:r>
              <w:t xml:space="preserve"> TL</w:t>
            </w:r>
          </w:p>
        </w:tc>
      </w:tr>
      <w:tr w:rsidR="00767313">
        <w:trPr>
          <w:trHeight w:val="408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313">
        <w:trPr>
          <w:trHeight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SONRAKİ DÖNEME DEVREDEN MİKTAR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06047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4.959,32 TL</w:t>
            </w:r>
          </w:p>
        </w:tc>
      </w:tr>
    </w:tbl>
    <w:p w:rsidR="00767313" w:rsidRDefault="00767313">
      <w:pPr>
        <w:rPr>
          <w:sz w:val="2"/>
          <w:szCs w:val="2"/>
        </w:rPr>
      </w:pPr>
    </w:p>
    <w:p w:rsidR="00767313" w:rsidRDefault="00815A73" w:rsidP="009F68CC">
      <w:pPr>
        <w:pStyle w:val="Gvdemetni0"/>
        <w:shd w:val="clear" w:color="auto" w:fill="auto"/>
        <w:spacing w:before="194" w:line="298" w:lineRule="exact"/>
        <w:ind w:left="180"/>
        <w:jc w:val="center"/>
      </w:pPr>
      <w:r>
        <w:t>OKUL AİLE</w:t>
      </w:r>
      <w:r w:rsidR="00B0189C">
        <w:t xml:space="preserve"> BİRLİĞİ YÖNETİM KURULU ADINA </w:t>
      </w:r>
      <w:r w:rsidR="00060476">
        <w:t>03</w:t>
      </w:r>
      <w:bookmarkStart w:id="0" w:name="_GoBack"/>
      <w:bookmarkEnd w:id="0"/>
      <w:r w:rsidR="00F946CB">
        <w:t>.11.2023</w:t>
      </w:r>
    </w:p>
    <w:p w:rsidR="009F68CC" w:rsidRDefault="00F946CB" w:rsidP="009F68CC">
      <w:pPr>
        <w:pStyle w:val="Gvdemetni0"/>
        <w:shd w:val="clear" w:color="auto" w:fill="auto"/>
        <w:spacing w:line="283" w:lineRule="exact"/>
        <w:ind w:left="180"/>
        <w:jc w:val="center"/>
      </w:pPr>
      <w:r>
        <w:t>SAMED</w:t>
      </w:r>
      <w:r w:rsidR="00EB120E">
        <w:t xml:space="preserve"> GENÇ</w:t>
      </w:r>
    </w:p>
    <w:p w:rsidR="00661016" w:rsidRDefault="00815A73">
      <w:pPr>
        <w:pStyle w:val="Gvdemetni0"/>
        <w:shd w:val="clear" w:color="auto" w:fill="auto"/>
        <w:spacing w:line="283" w:lineRule="exact"/>
        <w:ind w:left="180"/>
        <w:jc w:val="center"/>
      </w:pPr>
      <w:r>
        <w:t xml:space="preserve"> Okul Aile Birliği Başkanı</w:t>
      </w:r>
    </w:p>
    <w:p w:rsidR="00661016" w:rsidRPr="00661016" w:rsidRDefault="00661016" w:rsidP="00661016"/>
    <w:p w:rsidR="00661016" w:rsidRDefault="00661016" w:rsidP="00661016"/>
    <w:p w:rsidR="00767313" w:rsidRPr="00661016" w:rsidRDefault="00767313" w:rsidP="00661016">
      <w:pPr>
        <w:jc w:val="center"/>
      </w:pPr>
    </w:p>
    <w:sectPr w:rsidR="00767313" w:rsidRPr="00661016" w:rsidSect="009F68CC">
      <w:type w:val="continuous"/>
      <w:pgSz w:w="11905" w:h="16837"/>
      <w:pgMar w:top="284" w:right="538" w:bottom="709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C2" w:rsidRDefault="002902C2">
      <w:r>
        <w:separator/>
      </w:r>
    </w:p>
  </w:endnote>
  <w:endnote w:type="continuationSeparator" w:id="0">
    <w:p w:rsidR="002902C2" w:rsidRDefault="0029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C2" w:rsidRDefault="002902C2"/>
  </w:footnote>
  <w:footnote w:type="continuationSeparator" w:id="0">
    <w:p w:rsidR="002902C2" w:rsidRDefault="002902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7313"/>
    <w:rsid w:val="00060476"/>
    <w:rsid w:val="001E032A"/>
    <w:rsid w:val="002902C2"/>
    <w:rsid w:val="0029506E"/>
    <w:rsid w:val="00311C22"/>
    <w:rsid w:val="00390847"/>
    <w:rsid w:val="003A11BD"/>
    <w:rsid w:val="003E24C2"/>
    <w:rsid w:val="003E75E9"/>
    <w:rsid w:val="004621C9"/>
    <w:rsid w:val="00505E8F"/>
    <w:rsid w:val="00517A7C"/>
    <w:rsid w:val="0052274F"/>
    <w:rsid w:val="00551E77"/>
    <w:rsid w:val="00557E7E"/>
    <w:rsid w:val="006270B9"/>
    <w:rsid w:val="00661016"/>
    <w:rsid w:val="00671B9F"/>
    <w:rsid w:val="00697F31"/>
    <w:rsid w:val="006D393E"/>
    <w:rsid w:val="00731935"/>
    <w:rsid w:val="00767313"/>
    <w:rsid w:val="00810067"/>
    <w:rsid w:val="00815A73"/>
    <w:rsid w:val="00826D77"/>
    <w:rsid w:val="008A6D40"/>
    <w:rsid w:val="00903E96"/>
    <w:rsid w:val="0095149A"/>
    <w:rsid w:val="0096271E"/>
    <w:rsid w:val="009932C6"/>
    <w:rsid w:val="009B1EF4"/>
    <w:rsid w:val="009B297A"/>
    <w:rsid w:val="009F68CC"/>
    <w:rsid w:val="00A140F7"/>
    <w:rsid w:val="00AA4CA6"/>
    <w:rsid w:val="00AF07FC"/>
    <w:rsid w:val="00B0189C"/>
    <w:rsid w:val="00BA5F99"/>
    <w:rsid w:val="00BA63D0"/>
    <w:rsid w:val="00BB2FB1"/>
    <w:rsid w:val="00BD5E38"/>
    <w:rsid w:val="00C4599E"/>
    <w:rsid w:val="00C50829"/>
    <w:rsid w:val="00C50C5D"/>
    <w:rsid w:val="00C8597C"/>
    <w:rsid w:val="00CB69DA"/>
    <w:rsid w:val="00D1163C"/>
    <w:rsid w:val="00D5082E"/>
    <w:rsid w:val="00D615B0"/>
    <w:rsid w:val="00D807CC"/>
    <w:rsid w:val="00DB18DC"/>
    <w:rsid w:val="00DB6E30"/>
    <w:rsid w:val="00E93860"/>
    <w:rsid w:val="00EB120E"/>
    <w:rsid w:val="00EF2FC8"/>
    <w:rsid w:val="00F17786"/>
    <w:rsid w:val="00F946CB"/>
    <w:rsid w:val="00F95F54"/>
    <w:rsid w:val="00FC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632D"/>
  <w15:docId w15:val="{94837083-F8D5-42CE-BF23-95D3F7F4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11B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A11BD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3A1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sid w:val="003A1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Gvdemetni0">
    <w:name w:val="Gövde metni"/>
    <w:basedOn w:val="Normal"/>
    <w:link w:val="Gvdemetni"/>
    <w:rsid w:val="003A11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rsid w:val="003A11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48</cp:revision>
  <dcterms:created xsi:type="dcterms:W3CDTF">2019-02-06T09:13:00Z</dcterms:created>
  <dcterms:modified xsi:type="dcterms:W3CDTF">2023-10-29T13:39:00Z</dcterms:modified>
</cp:coreProperties>
</file>